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6C7" w:rsidRDefault="008E36C7" w:rsidP="008E36C7">
      <w:pPr>
        <w:jc w:val="both"/>
        <w:rPr>
          <w:b/>
          <w:i/>
        </w:rPr>
      </w:pPr>
    </w:p>
    <w:p w:rsidR="00AF6074" w:rsidRPr="003A6B99" w:rsidRDefault="00AF6074" w:rsidP="00AF6074">
      <w:pPr>
        <w:ind w:firstLine="567"/>
        <w:jc w:val="both"/>
        <w:rPr>
          <w:b/>
          <w:sz w:val="28"/>
        </w:rPr>
      </w:pPr>
      <w:r w:rsidRPr="003A6B99">
        <w:rPr>
          <w:b/>
          <w:sz w:val="28"/>
        </w:rPr>
        <w:t>Формуляр для размещения УМКД «</w:t>
      </w:r>
      <w:r>
        <w:rPr>
          <w:b/>
          <w:sz w:val="28"/>
          <w:lang w:val="kk-KZ"/>
        </w:rPr>
        <w:t>Методология научных исследований</w:t>
      </w:r>
      <w:r w:rsidRPr="003A6B99">
        <w:rPr>
          <w:b/>
          <w:sz w:val="28"/>
        </w:rPr>
        <w:t>» в электронной библиотеке</w:t>
      </w:r>
    </w:p>
    <w:p w:rsidR="00AF6074" w:rsidRDefault="00AF6074" w:rsidP="00AF6074">
      <w:pPr>
        <w:ind w:firstLine="567"/>
        <w:jc w:val="both"/>
        <w:rPr>
          <w:b/>
          <w:color w:val="000000"/>
          <w:sz w:val="28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4515"/>
        <w:gridCol w:w="4841"/>
      </w:tblGrid>
      <w:tr w:rsidR="00AF6074" w:rsidTr="002B415C">
        <w:trPr>
          <w:trHeight w:val="70"/>
        </w:trPr>
        <w:tc>
          <w:tcPr>
            <w:tcW w:w="4515" w:type="dxa"/>
          </w:tcPr>
          <w:p w:rsidR="00AF6074" w:rsidRDefault="00AF6074" w:rsidP="002B415C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>
              <w:rPr>
                <w:b/>
              </w:rPr>
              <w:t>Автор</w:t>
            </w:r>
          </w:p>
        </w:tc>
        <w:tc>
          <w:tcPr>
            <w:tcW w:w="4841" w:type="dxa"/>
          </w:tcPr>
          <w:p w:rsidR="00AF6074" w:rsidRPr="003D0726" w:rsidRDefault="00AF6074" w:rsidP="002B415C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Cs w:val="28"/>
                <w:lang w:val="kk-KZ"/>
              </w:rPr>
              <w:t>Айтмухамбетов А.А.</w:t>
            </w:r>
          </w:p>
        </w:tc>
      </w:tr>
      <w:tr w:rsidR="00AF6074" w:rsidTr="002B415C">
        <w:tc>
          <w:tcPr>
            <w:tcW w:w="4515" w:type="dxa"/>
          </w:tcPr>
          <w:p w:rsidR="00AF6074" w:rsidRDefault="00AF6074" w:rsidP="002B415C">
            <w:pPr>
              <w:spacing w:line="276" w:lineRule="auto"/>
              <w:ind w:firstLine="567"/>
              <w:jc w:val="both"/>
              <w:rPr>
                <w:i/>
                <w:lang w:val="en-US" w:eastAsia="en-US"/>
              </w:rPr>
            </w:pPr>
            <w:r>
              <w:rPr>
                <w:i/>
              </w:rPr>
              <w:t>Другие авторы</w:t>
            </w:r>
          </w:p>
        </w:tc>
        <w:tc>
          <w:tcPr>
            <w:tcW w:w="4841" w:type="dxa"/>
          </w:tcPr>
          <w:p w:rsidR="00AF6074" w:rsidRDefault="00AF6074" w:rsidP="002B415C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</w:tr>
      <w:tr w:rsidR="00AF6074" w:rsidTr="002B415C">
        <w:tc>
          <w:tcPr>
            <w:tcW w:w="4515" w:type="dxa"/>
          </w:tcPr>
          <w:p w:rsidR="00AF6074" w:rsidRDefault="00AF6074" w:rsidP="002B415C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Заглавие </w:t>
            </w:r>
          </w:p>
        </w:tc>
        <w:tc>
          <w:tcPr>
            <w:tcW w:w="4841" w:type="dxa"/>
          </w:tcPr>
          <w:p w:rsidR="00AF6074" w:rsidRPr="003D0726" w:rsidRDefault="00AF6074" w:rsidP="002B415C">
            <w:pPr>
              <w:spacing w:line="276" w:lineRule="auto"/>
              <w:ind w:firstLine="19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Методология научных исследований</w:t>
            </w:r>
          </w:p>
        </w:tc>
      </w:tr>
      <w:tr w:rsidR="00AF6074" w:rsidTr="002B415C">
        <w:tc>
          <w:tcPr>
            <w:tcW w:w="4515" w:type="dxa"/>
          </w:tcPr>
          <w:p w:rsidR="00AF6074" w:rsidRDefault="00AF6074" w:rsidP="002B415C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AF6074" w:rsidRDefault="00AF6074" w:rsidP="002B415C">
            <w:pPr>
              <w:pStyle w:val="a9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AF6074" w:rsidTr="002B415C">
        <w:tc>
          <w:tcPr>
            <w:tcW w:w="4515" w:type="dxa"/>
          </w:tcPr>
          <w:p w:rsidR="00AF6074" w:rsidRDefault="00AF6074" w:rsidP="002B415C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Язык текста </w:t>
            </w:r>
          </w:p>
        </w:tc>
        <w:tc>
          <w:tcPr>
            <w:tcW w:w="4841" w:type="dxa"/>
          </w:tcPr>
          <w:p w:rsidR="00AF6074" w:rsidRDefault="00AF6074" w:rsidP="002B415C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t>русский</w:t>
            </w:r>
          </w:p>
        </w:tc>
      </w:tr>
      <w:tr w:rsidR="00AF6074" w:rsidTr="002B415C">
        <w:tc>
          <w:tcPr>
            <w:tcW w:w="4515" w:type="dxa"/>
          </w:tcPr>
          <w:p w:rsidR="00AF6074" w:rsidRDefault="00AF6074" w:rsidP="002B415C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Место издания  </w:t>
            </w:r>
          </w:p>
        </w:tc>
        <w:tc>
          <w:tcPr>
            <w:tcW w:w="4841" w:type="dxa"/>
          </w:tcPr>
          <w:p w:rsidR="00AF6074" w:rsidRDefault="00AF6074" w:rsidP="002B415C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rPr>
                <w:szCs w:val="28"/>
                <w:lang w:val="kk-KZ"/>
              </w:rPr>
              <w:t>Костанай</w:t>
            </w:r>
          </w:p>
        </w:tc>
      </w:tr>
      <w:tr w:rsidR="00AF6074" w:rsidTr="002B415C">
        <w:tc>
          <w:tcPr>
            <w:tcW w:w="4515" w:type="dxa"/>
          </w:tcPr>
          <w:p w:rsidR="00AF6074" w:rsidRPr="003A6B99" w:rsidRDefault="00AF6074" w:rsidP="002B415C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3A6B99">
              <w:rPr>
                <w:b/>
              </w:rPr>
              <w:t xml:space="preserve">Издательство </w:t>
            </w:r>
          </w:p>
        </w:tc>
        <w:tc>
          <w:tcPr>
            <w:tcW w:w="4841" w:type="dxa"/>
          </w:tcPr>
          <w:p w:rsidR="00AF6074" w:rsidRPr="003A6B99" w:rsidRDefault="00AF6074" w:rsidP="002B415C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 w:rsidRPr="003A6B99">
              <w:rPr>
                <w:szCs w:val="28"/>
                <w:lang w:val="kk-KZ"/>
              </w:rPr>
              <w:t>А.Байтұрсынов атындағы ҚМУ</w:t>
            </w:r>
          </w:p>
        </w:tc>
      </w:tr>
      <w:tr w:rsidR="00AF6074" w:rsidTr="002B415C">
        <w:tc>
          <w:tcPr>
            <w:tcW w:w="4515" w:type="dxa"/>
          </w:tcPr>
          <w:p w:rsidR="00AF6074" w:rsidRDefault="00AF6074" w:rsidP="002B415C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Год издания </w:t>
            </w:r>
          </w:p>
        </w:tc>
        <w:tc>
          <w:tcPr>
            <w:tcW w:w="4841" w:type="dxa"/>
          </w:tcPr>
          <w:p w:rsidR="00AF6074" w:rsidRPr="00924859" w:rsidRDefault="00AF6074" w:rsidP="002B415C">
            <w:pPr>
              <w:ind w:firstLine="197"/>
              <w:jc w:val="both"/>
              <w:rPr>
                <w:color w:val="000000"/>
              </w:rPr>
            </w:pPr>
            <w:r w:rsidRPr="00924859">
              <w:rPr>
                <w:color w:val="000000"/>
              </w:rPr>
              <w:t>201</w:t>
            </w:r>
            <w:r>
              <w:rPr>
                <w:color w:val="000000"/>
              </w:rPr>
              <w:t>8</w:t>
            </w:r>
          </w:p>
        </w:tc>
      </w:tr>
      <w:tr w:rsidR="00AF6074" w:rsidTr="002B415C">
        <w:tc>
          <w:tcPr>
            <w:tcW w:w="4515" w:type="dxa"/>
          </w:tcPr>
          <w:p w:rsidR="00AF6074" w:rsidRDefault="00AF6074" w:rsidP="002B415C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Аннотация </w:t>
            </w:r>
          </w:p>
        </w:tc>
        <w:tc>
          <w:tcPr>
            <w:tcW w:w="4841" w:type="dxa"/>
          </w:tcPr>
          <w:p w:rsidR="00AF6074" w:rsidRDefault="00AF6074" w:rsidP="002B415C">
            <w:pPr>
              <w:ind w:firstLine="567"/>
              <w:jc w:val="both"/>
              <w:rPr>
                <w:color w:val="000000"/>
              </w:rPr>
            </w:pPr>
            <w:r>
              <w:rPr>
                <w:color w:val="000000"/>
              </w:rPr>
              <w:t>Учебно-методический комплекс дисциплины «</w:t>
            </w:r>
            <w:r>
              <w:rPr>
                <w:sz w:val="24"/>
                <w:szCs w:val="24"/>
                <w:lang w:eastAsia="en-US"/>
              </w:rPr>
              <w:t>Методология научных исследований»</w:t>
            </w:r>
            <w:r>
              <w:rPr>
                <w:color w:val="000000"/>
              </w:rPr>
              <w:t xml:space="preserve"> содержит все необходимые документы для изучения дисциплины: </w:t>
            </w:r>
            <w:proofErr w:type="spellStart"/>
            <w:r>
              <w:rPr>
                <w:color w:val="000000"/>
              </w:rPr>
              <w:t>силлабус</w:t>
            </w:r>
            <w:proofErr w:type="spellEnd"/>
            <w:r>
              <w:rPr>
                <w:color w:val="000000"/>
              </w:rPr>
              <w:t>,  лекционный комплекс, планы практических работ, методические указания по выполнению СР</w:t>
            </w:r>
            <w:r w:rsidR="00DE1673">
              <w:rPr>
                <w:color w:val="000000"/>
              </w:rPr>
              <w:t>Д</w:t>
            </w:r>
            <w:r>
              <w:rPr>
                <w:color w:val="000000"/>
              </w:rPr>
              <w:t>, вопросы для подготовки к различным видам контролей.</w:t>
            </w:r>
          </w:p>
          <w:p w:rsidR="00AF6074" w:rsidRPr="00AF6074" w:rsidRDefault="00AF6074" w:rsidP="00AF6074">
            <w:pPr>
              <w:ind w:firstLine="567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Предназначен</w:t>
            </w:r>
            <w:proofErr w:type="gramEnd"/>
            <w:r>
              <w:rPr>
                <w:color w:val="000000"/>
              </w:rPr>
              <w:t xml:space="preserve"> для докторантов специальности 6</w:t>
            </w:r>
            <w:r>
              <w:rPr>
                <w:color w:val="000000"/>
                <w:lang w:val="en-US"/>
              </w:rPr>
              <w:t>D</w:t>
            </w:r>
            <w:r w:rsidRPr="00AF6074">
              <w:rPr>
                <w:color w:val="000000"/>
              </w:rPr>
              <w:t>020500-Филология</w:t>
            </w:r>
          </w:p>
        </w:tc>
      </w:tr>
      <w:tr w:rsidR="00AF6074" w:rsidTr="002B415C">
        <w:tc>
          <w:tcPr>
            <w:tcW w:w="4515" w:type="dxa"/>
          </w:tcPr>
          <w:p w:rsidR="00AF6074" w:rsidRDefault="00AF6074" w:rsidP="002B415C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>
              <w:rPr>
                <w:b/>
              </w:rPr>
              <w:t>Ключевые слова</w:t>
            </w:r>
          </w:p>
        </w:tc>
        <w:tc>
          <w:tcPr>
            <w:tcW w:w="4841" w:type="dxa"/>
          </w:tcPr>
          <w:p w:rsidR="00AF6074" w:rsidRPr="003D0726" w:rsidRDefault="00AF6074" w:rsidP="002B415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Научные методы, познание, источники, виды моделирования</w:t>
            </w:r>
          </w:p>
        </w:tc>
      </w:tr>
      <w:tr w:rsidR="00AF6074" w:rsidTr="002B415C">
        <w:tc>
          <w:tcPr>
            <w:tcW w:w="4515" w:type="dxa"/>
          </w:tcPr>
          <w:p w:rsidR="00AF6074" w:rsidRDefault="00AF6074" w:rsidP="002B415C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AF6074" w:rsidRPr="00924859" w:rsidRDefault="00AF6074" w:rsidP="002B415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История</w:t>
            </w:r>
          </w:p>
        </w:tc>
      </w:tr>
      <w:tr w:rsidR="00AF6074" w:rsidTr="002B415C">
        <w:tc>
          <w:tcPr>
            <w:tcW w:w="4515" w:type="dxa"/>
          </w:tcPr>
          <w:p w:rsidR="00AF6074" w:rsidRPr="00DD1B6E" w:rsidRDefault="00AF6074" w:rsidP="002B415C">
            <w:pPr>
              <w:pStyle w:val="a4"/>
              <w:ind w:left="0" w:firstLine="567"/>
              <w:jc w:val="both"/>
              <w:rPr>
                <w:b/>
                <w:lang w:val="en-US" w:eastAsia="en-US"/>
              </w:rPr>
            </w:pPr>
            <w:r w:rsidRPr="00DD1B6E">
              <w:rPr>
                <w:b/>
              </w:rPr>
              <w:t>УДК</w:t>
            </w:r>
          </w:p>
        </w:tc>
        <w:tc>
          <w:tcPr>
            <w:tcW w:w="4841" w:type="dxa"/>
          </w:tcPr>
          <w:p w:rsidR="00AF6074" w:rsidRDefault="00B80738" w:rsidP="002B415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378 (085)</w:t>
            </w:r>
          </w:p>
        </w:tc>
      </w:tr>
      <w:tr w:rsidR="00AF6074" w:rsidTr="002B415C">
        <w:tc>
          <w:tcPr>
            <w:tcW w:w="4515" w:type="dxa"/>
          </w:tcPr>
          <w:p w:rsidR="00AF6074" w:rsidRPr="00DD1B6E" w:rsidRDefault="00AF6074" w:rsidP="002B415C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 w:rsidRPr="00DD1B6E">
              <w:rPr>
                <w:b/>
              </w:rPr>
              <w:t>ББК</w:t>
            </w:r>
          </w:p>
        </w:tc>
        <w:tc>
          <w:tcPr>
            <w:tcW w:w="4841" w:type="dxa"/>
          </w:tcPr>
          <w:p w:rsidR="00AF6074" w:rsidRDefault="001206ED" w:rsidP="002B415C">
            <w:pPr>
              <w:pStyle w:val="a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63.3</w:t>
            </w:r>
          </w:p>
        </w:tc>
      </w:tr>
      <w:tr w:rsidR="00AF6074" w:rsidTr="002B415C">
        <w:tc>
          <w:tcPr>
            <w:tcW w:w="4515" w:type="dxa"/>
          </w:tcPr>
          <w:p w:rsidR="00AF6074" w:rsidRDefault="00AF6074" w:rsidP="002B415C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>Специальность</w:t>
            </w:r>
          </w:p>
        </w:tc>
        <w:tc>
          <w:tcPr>
            <w:tcW w:w="4841" w:type="dxa"/>
          </w:tcPr>
          <w:p w:rsidR="00AF6074" w:rsidRPr="00924859" w:rsidRDefault="00AF6074" w:rsidP="002B415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</w:t>
            </w:r>
            <w:r>
              <w:rPr>
                <w:color w:val="000000"/>
                <w:lang w:val="en-US"/>
              </w:rPr>
              <w:t>D</w:t>
            </w:r>
            <w:r w:rsidRPr="00AF6074">
              <w:rPr>
                <w:color w:val="000000"/>
              </w:rPr>
              <w:t>020500-Филология</w:t>
            </w:r>
          </w:p>
        </w:tc>
      </w:tr>
      <w:tr w:rsidR="00AF6074" w:rsidTr="002B415C">
        <w:tc>
          <w:tcPr>
            <w:tcW w:w="4515" w:type="dxa"/>
          </w:tcPr>
          <w:p w:rsidR="00AF6074" w:rsidRDefault="00AF6074" w:rsidP="002B415C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Факультет * </w:t>
            </w:r>
          </w:p>
        </w:tc>
        <w:tc>
          <w:tcPr>
            <w:tcW w:w="4841" w:type="dxa"/>
          </w:tcPr>
          <w:p w:rsidR="00AF6074" w:rsidRPr="00924859" w:rsidRDefault="00AF6074" w:rsidP="002B415C">
            <w:pPr>
              <w:rPr>
                <w:color w:val="000000"/>
              </w:rPr>
            </w:pPr>
            <w:r>
              <w:rPr>
                <w:color w:val="000000"/>
              </w:rPr>
              <w:t>Юридический</w:t>
            </w:r>
          </w:p>
        </w:tc>
      </w:tr>
    </w:tbl>
    <w:p w:rsidR="00AF6074" w:rsidRDefault="00AF6074" w:rsidP="00AF6074">
      <w:pPr>
        <w:rPr>
          <w:b/>
          <w:color w:val="000000"/>
        </w:rPr>
      </w:pPr>
    </w:p>
    <w:p w:rsidR="00AF6074" w:rsidRDefault="00AF6074" w:rsidP="00AF6074">
      <w:pPr>
        <w:ind w:firstLine="567"/>
        <w:jc w:val="center"/>
        <w:rPr>
          <w:b/>
          <w:color w:val="000000"/>
          <w:sz w:val="28"/>
        </w:rPr>
      </w:pPr>
    </w:p>
    <w:p w:rsidR="00AF6074" w:rsidRDefault="00AF6074" w:rsidP="00AF6074">
      <w:pPr>
        <w:ind w:firstLine="567"/>
        <w:jc w:val="center"/>
        <w:rPr>
          <w:b/>
          <w:color w:val="000000"/>
          <w:sz w:val="28"/>
        </w:rPr>
      </w:pPr>
    </w:p>
    <w:p w:rsidR="00AF6074" w:rsidRDefault="00AF6074" w:rsidP="00AF6074">
      <w:pPr>
        <w:ind w:firstLine="567"/>
        <w:jc w:val="center"/>
        <w:rPr>
          <w:b/>
          <w:color w:val="000000"/>
          <w:sz w:val="28"/>
        </w:rPr>
      </w:pPr>
    </w:p>
    <w:p w:rsidR="00FC5A35" w:rsidRDefault="00FC5A35" w:rsidP="00FC5A35">
      <w:pPr>
        <w:ind w:firstLine="540"/>
        <w:jc w:val="center"/>
        <w:rPr>
          <w:color w:val="000000"/>
          <w:sz w:val="22"/>
          <w:szCs w:val="22"/>
        </w:rPr>
      </w:pPr>
    </w:p>
    <w:p w:rsidR="00FC5A35" w:rsidRDefault="00FC5A35" w:rsidP="00FC5A35">
      <w:pPr>
        <w:ind w:firstLine="540"/>
        <w:jc w:val="center"/>
        <w:rPr>
          <w:b/>
          <w:color w:val="000000"/>
          <w:sz w:val="28"/>
        </w:rPr>
      </w:pPr>
    </w:p>
    <w:p w:rsidR="00AF6074" w:rsidRDefault="00AF6074" w:rsidP="00FC5A35">
      <w:pPr>
        <w:ind w:firstLine="540"/>
        <w:jc w:val="center"/>
        <w:rPr>
          <w:b/>
          <w:color w:val="000000"/>
          <w:sz w:val="28"/>
        </w:rPr>
      </w:pPr>
    </w:p>
    <w:p w:rsidR="00FC5A35" w:rsidRDefault="00707406" w:rsidP="00FC5A35">
      <w:pPr>
        <w:jc w:val="center"/>
        <w:rPr>
          <w:color w:val="000000"/>
        </w:rPr>
      </w:pPr>
      <w:r w:rsidRPr="00707406">
        <w:rPr>
          <w:noProof/>
        </w:rPr>
        <w:pict>
          <v:rect id="Прямоугольник 2" o:spid="_x0000_s1026" style="position:absolute;left:0;text-align:left;margin-left:128.45pt;margin-top:684pt;width:207pt;height:63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" stroked="f"/>
        </w:pict>
      </w:r>
      <w:r w:rsidRPr="0070740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7" type="#_x0000_t202" style="position:absolute;left:0;text-align:left;margin-left:171pt;margin-top:716.2pt;width:189pt;height:4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" stroked="f">
            <v:textbox>
              <w:txbxContent>
                <w:p w:rsidR="00FC5A35" w:rsidRDefault="00FC5A35" w:rsidP="00FC5A35"/>
              </w:txbxContent>
            </v:textbox>
          </v:shape>
        </w:pict>
      </w:r>
    </w:p>
    <w:sectPr w:rsidR="00FC5A35" w:rsidSect="008421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8313E7"/>
    <w:multiLevelType w:val="hybridMultilevel"/>
    <w:tmpl w:val="A8D47CEE"/>
    <w:lvl w:ilvl="0" w:tplc="39E2216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70E54480"/>
    <w:multiLevelType w:val="hybridMultilevel"/>
    <w:tmpl w:val="D8000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proofState w:spelling="clean" w:grammar="clean"/>
  <w:defaultTabStop w:val="708"/>
  <w:characterSpacingControl w:val="doNotCompress"/>
  <w:compat/>
  <w:rsids>
    <w:rsidRoot w:val="00E65B8D"/>
    <w:rsid w:val="000234D3"/>
    <w:rsid w:val="00084E7E"/>
    <w:rsid w:val="001206ED"/>
    <w:rsid w:val="00364159"/>
    <w:rsid w:val="003A6B99"/>
    <w:rsid w:val="003D0726"/>
    <w:rsid w:val="005821FF"/>
    <w:rsid w:val="00631F60"/>
    <w:rsid w:val="006D0708"/>
    <w:rsid w:val="00707406"/>
    <w:rsid w:val="00714C59"/>
    <w:rsid w:val="0084216E"/>
    <w:rsid w:val="008E36C7"/>
    <w:rsid w:val="00924859"/>
    <w:rsid w:val="00943296"/>
    <w:rsid w:val="009F7C66"/>
    <w:rsid w:val="00A77192"/>
    <w:rsid w:val="00AF6074"/>
    <w:rsid w:val="00B21E63"/>
    <w:rsid w:val="00B80738"/>
    <w:rsid w:val="00C6600E"/>
    <w:rsid w:val="00CC2F8F"/>
    <w:rsid w:val="00D10E76"/>
    <w:rsid w:val="00D30B3E"/>
    <w:rsid w:val="00DD1B6E"/>
    <w:rsid w:val="00DE1673"/>
    <w:rsid w:val="00E65B8D"/>
    <w:rsid w:val="00EB76EC"/>
    <w:rsid w:val="00F07805"/>
    <w:rsid w:val="00F30538"/>
    <w:rsid w:val="00F40991"/>
    <w:rsid w:val="00FC5A35"/>
    <w:rsid w:val="00FE2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A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FC5A35"/>
    <w:pPr>
      <w:ind w:firstLine="567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FC5A35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59"/>
    <w:rsid w:val="00FC5A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30B3E"/>
    <w:pPr>
      <w:ind w:left="720"/>
      <w:contextualSpacing/>
    </w:pPr>
  </w:style>
  <w:style w:type="paragraph" w:styleId="a5">
    <w:name w:val="Body Text"/>
    <w:basedOn w:val="a"/>
    <w:link w:val="a6"/>
    <w:unhideWhenUsed/>
    <w:rsid w:val="00364159"/>
    <w:pPr>
      <w:spacing w:after="120"/>
    </w:pPr>
  </w:style>
  <w:style w:type="character" w:customStyle="1" w:styleId="a6">
    <w:name w:val="Основной текст Знак"/>
    <w:basedOn w:val="a0"/>
    <w:link w:val="a5"/>
    <w:rsid w:val="003641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364159"/>
    <w:pPr>
      <w:jc w:val="center"/>
    </w:pPr>
    <w:rPr>
      <w:rFonts w:ascii="Courier New" w:hAnsi="Courier New"/>
      <w:b/>
      <w:bCs/>
      <w:color w:val="000000"/>
      <w:sz w:val="28"/>
      <w:szCs w:val="44"/>
    </w:rPr>
  </w:style>
  <w:style w:type="character" w:customStyle="1" w:styleId="a8">
    <w:name w:val="Название Знак"/>
    <w:basedOn w:val="a0"/>
    <w:link w:val="a7"/>
    <w:rsid w:val="00364159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styleId="a9">
    <w:name w:val="No Spacing"/>
    <w:uiPriority w:val="1"/>
    <w:qFormat/>
    <w:rsid w:val="0036415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2">
    <w:name w:val="Style2"/>
    <w:basedOn w:val="a"/>
    <w:uiPriority w:val="99"/>
    <w:rsid w:val="008E36C7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uiPriority w:val="99"/>
    <w:rsid w:val="008E36C7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A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FC5A35"/>
    <w:pPr>
      <w:ind w:firstLine="567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FC5A35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59"/>
    <w:rsid w:val="00FC5A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30B3E"/>
    <w:pPr>
      <w:ind w:left="720"/>
      <w:contextualSpacing/>
    </w:pPr>
  </w:style>
  <w:style w:type="paragraph" w:styleId="a5">
    <w:name w:val="Body Text"/>
    <w:basedOn w:val="a"/>
    <w:link w:val="a6"/>
    <w:unhideWhenUsed/>
    <w:rsid w:val="00364159"/>
    <w:pPr>
      <w:spacing w:after="120"/>
    </w:pPr>
  </w:style>
  <w:style w:type="character" w:customStyle="1" w:styleId="a6">
    <w:name w:val="Основной текст Знак"/>
    <w:basedOn w:val="a0"/>
    <w:link w:val="a5"/>
    <w:rsid w:val="003641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364159"/>
    <w:pPr>
      <w:jc w:val="center"/>
    </w:pPr>
    <w:rPr>
      <w:rFonts w:ascii="Courier New" w:hAnsi="Courier New"/>
      <w:b/>
      <w:bCs/>
      <w:color w:val="000000"/>
      <w:sz w:val="28"/>
      <w:szCs w:val="44"/>
    </w:rPr>
  </w:style>
  <w:style w:type="character" w:customStyle="1" w:styleId="a8">
    <w:name w:val="Название Знак"/>
    <w:basedOn w:val="a0"/>
    <w:link w:val="a7"/>
    <w:rsid w:val="00364159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styleId="a9">
    <w:name w:val="No Spacing"/>
    <w:uiPriority w:val="1"/>
    <w:qFormat/>
    <w:rsid w:val="0036415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2">
    <w:name w:val="Style2"/>
    <w:basedOn w:val="a"/>
    <w:uiPriority w:val="99"/>
    <w:rsid w:val="008E36C7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uiPriority w:val="99"/>
    <w:rsid w:val="008E36C7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3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6B4F09-BD9A-4451-9EA6-7BABE691E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kafistorkaz</cp:lastModifiedBy>
  <cp:revision>5</cp:revision>
  <cp:lastPrinted>2017-06-16T03:27:00Z</cp:lastPrinted>
  <dcterms:created xsi:type="dcterms:W3CDTF">2019-04-21T17:17:00Z</dcterms:created>
  <dcterms:modified xsi:type="dcterms:W3CDTF">2019-04-22T07:27:00Z</dcterms:modified>
</cp:coreProperties>
</file>